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0124" w:rsidRPr="001C065E" w:rsidRDefault="001F56E1" w:rsidP="001F56E1">
      <w:pPr>
        <w:pStyle w:val="ListParagraph"/>
        <w:numPr>
          <w:ilvl w:val="0"/>
          <w:numId w:val="1"/>
        </w:numPr>
        <w:rPr>
          <w:b/>
        </w:rPr>
      </w:pPr>
      <w:r w:rsidRPr="001C065E">
        <w:rPr>
          <w:b/>
        </w:rPr>
        <w:t>Pending Orders</w:t>
      </w:r>
    </w:p>
    <w:p w:rsidR="00AA336D" w:rsidRDefault="00AA336D" w:rsidP="00AA336D">
      <w:r>
        <w:rPr>
          <w:noProof/>
        </w:rPr>
        <w:drawing>
          <wp:inline distT="0" distB="0" distL="0" distR="0">
            <wp:extent cx="5927090" cy="25908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259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336D" w:rsidRDefault="00AA336D" w:rsidP="00AA336D"/>
    <w:p w:rsidR="00AA336D" w:rsidRDefault="00AA336D" w:rsidP="00AA336D">
      <w:pPr>
        <w:pStyle w:val="ListParagraph"/>
        <w:numPr>
          <w:ilvl w:val="0"/>
          <w:numId w:val="2"/>
        </w:numPr>
      </w:pPr>
      <w:r>
        <w:t>Accept all orders that are green/complete</w:t>
      </w:r>
    </w:p>
    <w:p w:rsidR="00AA336D" w:rsidRDefault="00AA336D" w:rsidP="00AA336D">
      <w:pPr>
        <w:pStyle w:val="ListParagraph"/>
        <w:numPr>
          <w:ilvl w:val="0"/>
          <w:numId w:val="2"/>
        </w:numPr>
      </w:pPr>
      <w:r>
        <w:t>Cancel all orders that are 6+ days old and in red/incomplete status</w:t>
      </w:r>
    </w:p>
    <w:p w:rsidR="00AA336D" w:rsidRDefault="00AA336D" w:rsidP="00AA336D">
      <w:pPr>
        <w:ind w:left="360"/>
      </w:pPr>
    </w:p>
    <w:p w:rsidR="00AA336D" w:rsidRPr="001C065E" w:rsidRDefault="001C065E" w:rsidP="00AA336D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Answer support</w:t>
      </w:r>
      <w:r w:rsidRPr="001C065E">
        <w:rPr>
          <w:b/>
        </w:rPr>
        <w:t xml:space="preserve"> tickets</w:t>
      </w:r>
    </w:p>
    <w:p w:rsidR="001C065E" w:rsidRDefault="001C065E" w:rsidP="001C065E">
      <w:r>
        <w:rPr>
          <w:noProof/>
        </w:rPr>
        <w:drawing>
          <wp:inline distT="0" distB="0" distL="0" distR="0">
            <wp:extent cx="5927090" cy="26231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090" cy="2623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0FD4" w:rsidRDefault="00370FD4" w:rsidP="00370FD4"/>
    <w:p w:rsidR="00370FD4" w:rsidRDefault="00370FD4" w:rsidP="00370FD4">
      <w:pPr>
        <w:pStyle w:val="ListParagraph"/>
      </w:pPr>
    </w:p>
    <w:p w:rsidR="00370FD4" w:rsidRDefault="00370FD4" w:rsidP="00370FD4">
      <w:pPr>
        <w:pStyle w:val="ListParagraph"/>
        <w:rPr>
          <w:noProof/>
        </w:rPr>
      </w:pPr>
    </w:p>
    <w:p w:rsidR="00370FD4" w:rsidRDefault="00370FD4" w:rsidP="00370FD4">
      <w:pPr>
        <w:pStyle w:val="ListParagraph"/>
      </w:pPr>
    </w:p>
    <w:p w:rsidR="00370FD4" w:rsidRDefault="00370FD4" w:rsidP="00370FD4">
      <w:pPr>
        <w:pStyle w:val="ListParagraph"/>
      </w:pPr>
    </w:p>
    <w:p w:rsidR="00370FD4" w:rsidRPr="00D612DD" w:rsidRDefault="00D612DD" w:rsidP="00370FD4">
      <w:pPr>
        <w:pStyle w:val="ListParagraph"/>
        <w:numPr>
          <w:ilvl w:val="0"/>
          <w:numId w:val="1"/>
        </w:numPr>
        <w:rPr>
          <w:b/>
        </w:rPr>
      </w:pPr>
      <w:r w:rsidRPr="00D612DD">
        <w:rPr>
          <w:b/>
        </w:rPr>
        <w:lastRenderedPageBreak/>
        <w:t>Overdue invoices</w:t>
      </w:r>
      <w:r w:rsidR="00370FD4" w:rsidRPr="00D612DD">
        <w:rPr>
          <w:b/>
        </w:rPr>
        <w:t>:</w:t>
      </w:r>
    </w:p>
    <w:p w:rsidR="00370FD4" w:rsidRDefault="00370FD4" w:rsidP="00370FD4">
      <w:pPr>
        <w:pStyle w:val="ListParagraph"/>
      </w:pPr>
    </w:p>
    <w:p w:rsidR="00370FD4" w:rsidRDefault="00370FD4" w:rsidP="00370FD4">
      <w:pPr>
        <w:pStyle w:val="ListParagraph"/>
      </w:pPr>
      <w:r>
        <w:rPr>
          <w:noProof/>
        </w:rPr>
        <w:drawing>
          <wp:inline distT="0" distB="0" distL="0" distR="0">
            <wp:extent cx="5932805" cy="3124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312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2DD" w:rsidRDefault="00D612DD" w:rsidP="00370FD4">
      <w:pPr>
        <w:pStyle w:val="ListParagraph"/>
      </w:pPr>
    </w:p>
    <w:p w:rsidR="00D612DD" w:rsidRDefault="00B14AF6" w:rsidP="00B14AF6">
      <w:pPr>
        <w:pStyle w:val="ListParagraph"/>
        <w:numPr>
          <w:ilvl w:val="0"/>
          <w:numId w:val="2"/>
        </w:numPr>
      </w:pPr>
      <w:r>
        <w:t xml:space="preserve">See if </w:t>
      </w:r>
      <w:r w:rsidR="00FA285A">
        <w:t>there is a 3-day old customer who is overdue on invoice on an invoice for a package or domain invoice</w:t>
      </w:r>
    </w:p>
    <w:p w:rsidR="00FA285A" w:rsidRDefault="00FA285A" w:rsidP="00B14AF6">
      <w:pPr>
        <w:pStyle w:val="ListParagraph"/>
        <w:numPr>
          <w:ilvl w:val="0"/>
          <w:numId w:val="2"/>
        </w:numPr>
      </w:pPr>
      <w:r>
        <w:t>If there is 3 days old on sent an email for overdue invoice, then terminate the account</w:t>
      </w:r>
    </w:p>
    <w:p w:rsidR="00FA285A" w:rsidRDefault="00FA285A" w:rsidP="00FA285A">
      <w:pPr>
        <w:pStyle w:val="ListParagraph"/>
      </w:pPr>
      <w:bookmarkStart w:id="0" w:name="_GoBack"/>
      <w:bookmarkEnd w:id="0"/>
    </w:p>
    <w:sectPr w:rsidR="00FA28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77AB6"/>
    <w:multiLevelType w:val="hybridMultilevel"/>
    <w:tmpl w:val="3C90B4A4"/>
    <w:lvl w:ilvl="0" w:tplc="A240D7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C5447"/>
    <w:multiLevelType w:val="hybridMultilevel"/>
    <w:tmpl w:val="A0C065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6E1"/>
    <w:rsid w:val="000D3391"/>
    <w:rsid w:val="00134C0E"/>
    <w:rsid w:val="001C065E"/>
    <w:rsid w:val="001F56E1"/>
    <w:rsid w:val="00370FD4"/>
    <w:rsid w:val="005B3E1C"/>
    <w:rsid w:val="005E1808"/>
    <w:rsid w:val="008E7DC1"/>
    <w:rsid w:val="00AA336D"/>
    <w:rsid w:val="00AB0B78"/>
    <w:rsid w:val="00B14AF6"/>
    <w:rsid w:val="00C4677E"/>
    <w:rsid w:val="00D612DD"/>
    <w:rsid w:val="00FA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0475"/>
  <w15:chartTrackingRefBased/>
  <w15:docId w15:val="{8AA41F16-0A6F-4818-824C-0A35519E3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56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1496</TotalTime>
  <Pages>2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Guerin</dc:creator>
  <cp:keywords/>
  <dc:description/>
  <cp:lastModifiedBy>Vincent Guerin</cp:lastModifiedBy>
  <cp:revision>4</cp:revision>
  <dcterms:created xsi:type="dcterms:W3CDTF">2017-11-20T01:54:00Z</dcterms:created>
  <dcterms:modified xsi:type="dcterms:W3CDTF">2017-11-21T02:50:00Z</dcterms:modified>
</cp:coreProperties>
</file>